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pt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pt"/>
        </w:rPr>
        <w:t>ATA DE EXA</w:t>
      </w:r>
      <w:bookmarkStart w:id="0" w:name="_GoBack"/>
      <w:bookmarkEnd w:id="0"/>
      <w:r>
        <w:rPr>
          <w:rFonts w:hint="default" w:ascii="Times New Roman" w:hAnsi="Times New Roman" w:cs="Times New Roman"/>
          <w:b/>
          <w:sz w:val="24"/>
          <w:szCs w:val="24"/>
          <w:lang w:val="pt"/>
        </w:rPr>
        <w:t>ME DE QUALIFICAÇÃO DE DOUTORADO</w:t>
      </w:r>
      <w:r>
        <w:rPr>
          <w:rFonts w:hint="default" w:ascii="Times New Roman" w:hAnsi="Times New Roman" w:cs="Times New Roman"/>
          <w:b/>
          <w:sz w:val="28"/>
          <w:szCs w:val="28"/>
          <w:lang w:val="pt"/>
        </w:rPr>
        <w:t xml:space="preserve"> 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pt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4"/>
          <w:szCs w:val="24"/>
          <w:lang w:val="p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Aos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 xml:space="preserve"> </w:t>
      </w:r>
      <w:r>
        <w:rPr>
          <w:rFonts w:hint="default" w:cs="Times New Roman"/>
          <w:sz w:val="24"/>
          <w:szCs w:val="24"/>
          <w:lang w:val="pt-PT"/>
        </w:rPr>
        <w:t>___________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dias do mês de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 xml:space="preserve"> </w:t>
      </w:r>
      <w:r>
        <w:rPr>
          <w:rFonts w:hint="default" w:cs="Times New Roman"/>
          <w:sz w:val="24"/>
          <w:szCs w:val="24"/>
          <w:lang w:val="pt-PT"/>
        </w:rPr>
        <w:t>_____________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>d</w:t>
      </w:r>
      <w:r>
        <w:rPr>
          <w:rFonts w:hint="default" w:ascii="Times New Roman" w:hAnsi="Times New Roman" w:cs="Times New Roman"/>
          <w:sz w:val="24"/>
          <w:szCs w:val="24"/>
        </w:rPr>
        <w:t>o ano de dois mil e vinte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 xml:space="preserve"> e </w:t>
      </w:r>
      <w:r>
        <w:rPr>
          <w:rFonts w:hint="default" w:cs="Times New Roman"/>
          <w:sz w:val="24"/>
          <w:szCs w:val="24"/>
          <w:lang w:val="pt-PT"/>
        </w:rPr>
        <w:t>__________</w:t>
      </w:r>
      <w:r>
        <w:rPr>
          <w:rFonts w:hint="default" w:ascii="Times New Roman" w:hAnsi="Times New Roman" w:cs="Times New Roman"/>
          <w:sz w:val="24"/>
          <w:szCs w:val="24"/>
        </w:rPr>
        <w:t xml:space="preserve">, às </w:t>
      </w:r>
      <w:r>
        <w:rPr>
          <w:rFonts w:hint="default" w:cs="Times New Roman"/>
          <w:sz w:val="24"/>
          <w:szCs w:val="24"/>
          <w:lang w:val="pt-PT"/>
        </w:rPr>
        <w:t>____________</w:t>
      </w:r>
      <w:r>
        <w:rPr>
          <w:rFonts w:hint="default" w:ascii="Times New Roman" w:hAnsi="Times New Roman" w:cs="Times New Roman"/>
          <w:sz w:val="24"/>
          <w:szCs w:val="24"/>
        </w:rPr>
        <w:t>, de forma virtual realizou-se o Exame de Qualificação d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>o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 xml:space="preserve">doutorando </w:t>
      </w:r>
      <w:r>
        <w:rPr>
          <w:rFonts w:hint="default" w:cs="Times New Roman"/>
          <w:b/>
          <w:sz w:val="24"/>
          <w:szCs w:val="24"/>
          <w:lang w:val="pt-PT" w:eastAsia="pt-BR"/>
        </w:rPr>
        <w:t>__________________</w:t>
      </w:r>
      <w:r>
        <w:rPr>
          <w:rFonts w:hint="default" w:ascii="Times New Roman" w:hAnsi="Times New Roman" w:cs="Times New Roman"/>
          <w:b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como parte das exigências para obtenção do título de 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>doutor</w:t>
      </w:r>
      <w:r>
        <w:rPr>
          <w:rFonts w:hint="default" w:ascii="Times New Roman" w:hAnsi="Times New Roman" w:cs="Times New Roman"/>
          <w:sz w:val="24"/>
          <w:szCs w:val="24"/>
        </w:rPr>
        <w:t xml:space="preserve">, com a versão preliminar da 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 xml:space="preserve">tese </w:t>
      </w:r>
      <w:r>
        <w:rPr>
          <w:rFonts w:hint="default" w:ascii="Times New Roman" w:hAnsi="Times New Roman" w:cs="Times New Roman"/>
          <w:sz w:val="24"/>
          <w:szCs w:val="24"/>
        </w:rPr>
        <w:t xml:space="preserve">intitulada: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"/>
        </w:rPr>
        <w:t>“</w:t>
      </w:r>
      <w:r>
        <w:rPr>
          <w:rFonts w:hint="default" w:cs="Times New Roman"/>
          <w:b/>
          <w:bCs/>
          <w:sz w:val="24"/>
          <w:szCs w:val="24"/>
          <w:lang w:val="pt-PT"/>
        </w:rPr>
        <w:t>_____________________________________________________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"/>
        </w:rPr>
        <w:t>”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do Curso de Pós-graduação 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Stricto Sensu </w:t>
      </w:r>
      <w:r>
        <w:rPr>
          <w:rFonts w:hint="default" w:ascii="Times New Roman" w:hAnsi="Times New Roman" w:cs="Times New Roman"/>
          <w:sz w:val="24"/>
          <w:szCs w:val="24"/>
        </w:rPr>
        <w:t>em Ciências Ambientais, perante a banca examinadora, composta pelos professores abaixo:</w:t>
      </w:r>
    </w:p>
    <w:tbl>
      <w:tblPr>
        <w:tblStyle w:val="4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8"/>
        <w:gridCol w:w="50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8" w:type="dxa"/>
            <w:shd w:val="clear" w:color="auto" w:fill="auto"/>
          </w:tcPr>
          <w:p>
            <w:pPr>
              <w:pBdr>
                <w:bottom w:val="single" w:color="000000" w:sz="12" w:space="1"/>
              </w:pBd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Bdr>
                <w:bottom w:val="single" w:color="000000" w:sz="12" w:space="1"/>
              </w:pBd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pt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 xml:space="preserve">Prof. Dr.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pt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pt"/>
              </w:rPr>
              <w:t>UNEMAT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pt" w:eastAsia="pt-BR"/>
              </w:rPr>
              <w:t xml:space="preserve">CPF: </w:t>
            </w:r>
          </w:p>
        </w:tc>
        <w:tc>
          <w:tcPr>
            <w:tcW w:w="5046" w:type="dxa"/>
            <w:shd w:val="clear" w:color="auto" w:fill="auto"/>
          </w:tcPr>
          <w:p>
            <w:pPr>
              <w:pBdr>
                <w:bottom w:val="single" w:color="000000" w:sz="12" w:space="1"/>
              </w:pBd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Bdr>
                <w:bottom w:val="single" w:color="000000" w:sz="12" w:space="1"/>
              </w:pBd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pt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 xml:space="preserve">Prof. Dr.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pt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pt"/>
              </w:rPr>
              <w:t>UNEMAT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pt" w:eastAsia="pt-B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pt" w:eastAsia="pt-BR"/>
              </w:rPr>
              <w:t xml:space="preserve">CPF: </w:t>
            </w:r>
          </w:p>
        </w:tc>
      </w:tr>
      <w:tr>
        <w:tc>
          <w:tcPr>
            <w:tcW w:w="4808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pt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 xml:space="preserve">Prof. Dr.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pt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pt"/>
              </w:rPr>
              <w:t>UNEMAT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pt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pt" w:eastAsia="pt-BR"/>
              </w:rPr>
              <w:t xml:space="preserve">CPF: </w:t>
            </w:r>
          </w:p>
        </w:tc>
        <w:tc>
          <w:tcPr>
            <w:tcW w:w="5046" w:type="dxa"/>
            <w:shd w:val="clear" w:color="auto" w:fill="auto"/>
          </w:tcPr>
          <w:p>
            <w:pPr>
              <w:pBdr>
                <w:bottom w:val="single" w:color="000000" w:sz="12" w:space="1"/>
              </w:pBd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Bdr>
                <w:bottom w:val="single" w:color="000000" w:sz="12" w:space="1"/>
              </w:pBd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pt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 xml:space="preserve">Prof. Dr.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pt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pt"/>
              </w:rPr>
              <w:t>UNEMAT</w:t>
            </w:r>
          </w:p>
          <w:p>
            <w:pPr>
              <w:suppressAutoHyphens w:val="0"/>
              <w:spacing w:line="276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pt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pt" w:eastAsia="pt-BR"/>
              </w:rPr>
              <w:t xml:space="preserve">CPF: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  <w:shd w:val="clear" w:color="auto" w:fill="auto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tbl>
            <w:tblPr>
              <w:tblStyle w:val="4"/>
              <w:tblW w:w="14422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700"/>
              <w:gridCol w:w="4861"/>
              <w:gridCol w:w="486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00" w:type="dxa"/>
                  <w:shd w:val="clear" w:color="auto" w:fill="auto"/>
                </w:tcPr>
                <w:p>
                  <w:pPr>
                    <w:pBdr>
                      <w:bottom w:val="single" w:color="auto" w:sz="12" w:space="0"/>
                    </w:pBdr>
                    <w:suppressAutoHyphens w:val="0"/>
                    <w:spacing w:line="276" w:lineRule="auto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sz w:val="24"/>
                      <w:szCs w:val="24"/>
                      <w:lang w:val="pt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Times New Roman" w:hAnsi="Times New Roman" w:cs="Times New Roman"/>
                      <w:b w:val="0"/>
                      <w:bCs/>
                      <w:sz w:val="24"/>
                      <w:szCs w:val="24"/>
                      <w:lang w:val="pt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4"/>
                      <w:szCs w:val="24"/>
                    </w:rPr>
                    <w:t xml:space="preserve">Prof. Dr.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Times New Roman" w:hAnsi="Times New Roman" w:cs="Times New Roman"/>
                      <w:b w:val="0"/>
                      <w:bCs/>
                      <w:sz w:val="24"/>
                      <w:szCs w:val="24"/>
                      <w:lang w:val="pt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4"/>
                      <w:szCs w:val="24"/>
                      <w:lang w:val="pt"/>
                    </w:rPr>
                    <w:t>UNEMAT</w:t>
                  </w:r>
                </w:p>
                <w:p>
                  <w:pPr>
                    <w:suppressAutoHyphens w:val="0"/>
                    <w:spacing w:line="276" w:lineRule="auto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sz w:val="24"/>
                      <w:szCs w:val="24"/>
                      <w:lang w:val="pt" w:eastAsia="pt-BR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4"/>
                      <w:szCs w:val="24"/>
                      <w:lang w:val="pt" w:eastAsia="pt-BR"/>
                    </w:rPr>
                    <w:t xml:space="preserve">CPF: </w:t>
                  </w:r>
                </w:p>
              </w:tc>
              <w:tc>
                <w:tcPr>
                  <w:tcW w:w="4861" w:type="dxa"/>
                  <w:shd w:val="clear" w:color="auto" w:fill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bottom w:val="single" w:color="auto" w:sz="12" w:space="0"/>
                    </w:pBd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sz w:val="24"/>
                      <w:szCs w:val="24"/>
                      <w:lang w:val="pt" w:eastAsia="pt-B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Times New Roman" w:hAnsi="Times New Roman" w:cs="Times New Roman"/>
                      <w:b w:val="0"/>
                      <w:bCs/>
                      <w:sz w:val="24"/>
                      <w:szCs w:val="24"/>
                      <w:lang w:val="pt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4"/>
                      <w:szCs w:val="24"/>
                    </w:rPr>
                    <w:t xml:space="preserve">Prof. Dr.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Times New Roman" w:hAnsi="Times New Roman" w:cs="Times New Roman"/>
                      <w:b w:val="0"/>
                      <w:bCs/>
                      <w:sz w:val="24"/>
                      <w:szCs w:val="24"/>
                      <w:lang w:val="pt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4"/>
                      <w:szCs w:val="24"/>
                      <w:lang w:val="pt"/>
                    </w:rPr>
                    <w:t>UNEMAT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sz w:val="24"/>
                      <w:szCs w:val="24"/>
                      <w:lang w:val="pt" w:eastAsia="pt-BR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4"/>
                      <w:szCs w:val="24"/>
                      <w:lang w:val="pt" w:eastAsia="pt-BR"/>
                    </w:rPr>
                    <w:t xml:space="preserve">CPF: </w:t>
                  </w:r>
                </w:p>
              </w:tc>
              <w:tc>
                <w:tcPr>
                  <w:tcW w:w="4861" w:type="dxa"/>
                  <w:shd w:val="clear" w:color="auto" w:fill="auto"/>
                </w:tcPr>
                <w:p>
                  <w:pPr>
                    <w:suppressAutoHyphens w:val="0"/>
                    <w:spacing w:line="276" w:lineRule="auto"/>
                    <w:rPr>
                      <w:rFonts w:hint="default"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00" w:type="dxa"/>
                  <w:shd w:val="clear" w:color="auto" w:fill="auto"/>
                </w:tcPr>
                <w:p>
                  <w:pPr>
                    <w:pBdr>
                      <w:bottom w:val="single" w:color="auto" w:sz="12" w:space="0"/>
                    </w:pBdr>
                    <w:suppressAutoHyphens w:val="0"/>
                    <w:spacing w:line="276" w:lineRule="auto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sz w:val="24"/>
                      <w:szCs w:val="24"/>
                      <w:lang w:val="pt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Times New Roman" w:hAnsi="Times New Roman" w:cs="Times New Roman"/>
                      <w:b w:val="0"/>
                      <w:bCs/>
                      <w:sz w:val="24"/>
                      <w:szCs w:val="24"/>
                      <w:lang w:val="pt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4"/>
                      <w:szCs w:val="24"/>
                    </w:rPr>
                    <w:t xml:space="preserve">Prof. Dr.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Times New Roman" w:hAnsi="Times New Roman" w:cs="Times New Roman"/>
                      <w:b w:val="0"/>
                      <w:bCs/>
                      <w:sz w:val="24"/>
                      <w:szCs w:val="24"/>
                      <w:lang w:val="pt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4"/>
                      <w:szCs w:val="24"/>
                      <w:lang w:val="pt"/>
                    </w:rPr>
                    <w:t>UNEMAT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4"/>
                      <w:szCs w:val="24"/>
                      <w:lang w:val="pt" w:eastAsia="pt-BR"/>
                    </w:rPr>
                    <w:t xml:space="preserve">CPF: </w:t>
                  </w:r>
                </w:p>
                <w:p>
                  <w:pPr>
                    <w:suppressAutoHyphens w:val="0"/>
                    <w:spacing w:line="276" w:lineRule="auto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sz w:val="24"/>
                      <w:szCs w:val="24"/>
                      <w:lang w:val="pt" w:eastAsia="pt-BR"/>
                    </w:rPr>
                  </w:pPr>
                </w:p>
              </w:tc>
              <w:tc>
                <w:tcPr>
                  <w:tcW w:w="4861" w:type="dxa"/>
                  <w:shd w:val="clear" w:color="auto" w:fill="auto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sz w:val="24"/>
                      <w:szCs w:val="24"/>
                      <w:lang w:val="pt" w:eastAsia="pt-BR"/>
                    </w:rPr>
                  </w:pPr>
                </w:p>
              </w:tc>
              <w:tc>
                <w:tcPr>
                  <w:tcW w:w="4861" w:type="dxa"/>
                  <w:shd w:val="clear" w:color="auto" w:fill="auto"/>
                </w:tcPr>
                <w:p>
                  <w:pPr>
                    <w:suppressAutoHyphens w:val="0"/>
                    <w:spacing w:line="276" w:lineRule="auto"/>
                    <w:rPr>
                      <w:rFonts w:hint="default"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Após apresentação e arguição, a banca examinadora conclui pela APROVAÇÃO d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>o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 xml:space="preserve">doutorando </w:t>
      </w:r>
      <w:r>
        <w:rPr>
          <w:rFonts w:hint="default" w:ascii="Times New Roman" w:hAnsi="Times New Roman" w:cs="Times New Roman"/>
          <w:sz w:val="24"/>
          <w:szCs w:val="24"/>
        </w:rPr>
        <w:t xml:space="preserve">com </w:t>
      </w:r>
      <w:r>
        <w:rPr>
          <w:rFonts w:hint="default" w:ascii="Times New Roman" w:hAnsi="Times New Roman" w:cs="Times New Roman"/>
          <w:b/>
          <w:sz w:val="24"/>
          <w:szCs w:val="24"/>
        </w:rPr>
        <w:t>conceito</w:t>
      </w:r>
      <w:r>
        <w:rPr>
          <w:rFonts w:hint="default" w:ascii="Times New Roman" w:hAnsi="Times New Roman" w:cs="Times New Roman"/>
          <w:sz w:val="24"/>
          <w:szCs w:val="24"/>
        </w:rPr>
        <w:t xml:space="preserve"> final do Exame de Qualificação: 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222222"/>
          <w:sz w:val="24"/>
          <w:szCs w:val="24"/>
          <w:lang w:eastAsia="pt-BR"/>
        </w:rPr>
        <w:t>I.</w:t>
      </w:r>
      <w:r>
        <w:rPr>
          <w:rFonts w:hint="default" w:ascii="Times New Roman" w:hAnsi="Times New Roman" w:cs="Times New Roman"/>
          <w:color w:val="222222"/>
          <w:sz w:val="24"/>
          <w:szCs w:val="24"/>
          <w:lang w:eastAsia="pt-BR"/>
        </w:rPr>
        <w:t xml:space="preserve"> “A” – aprovação, considerando pequenas reformulações sugeridas pela banca;</w:t>
      </w:r>
    </w:p>
    <w:p>
      <w:pPr>
        <w:keepNext w:val="0"/>
        <w:keepLines w:val="0"/>
        <w:pageBreakBefore w:val="0"/>
        <w:widowControl/>
        <w:shd w:val="clear" w:color="auto" w:fill="FFFFFF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222222"/>
          <w:sz w:val="24"/>
          <w:szCs w:val="24"/>
          <w:lang w:eastAsia="pt-BR"/>
        </w:rPr>
        <w:t>II.</w:t>
      </w:r>
      <w:r>
        <w:rPr>
          <w:rFonts w:hint="default" w:ascii="Times New Roman" w:hAnsi="Times New Roman" w:cs="Times New Roman"/>
          <w:color w:val="222222"/>
          <w:sz w:val="24"/>
          <w:szCs w:val="24"/>
          <w:lang w:eastAsia="pt-BR"/>
        </w:rPr>
        <w:t xml:space="preserve"> “B” – aprovação, com reformulações estruturais de acordo com as especificações apresentadas pela Banca;</w:t>
      </w:r>
    </w:p>
    <w:p>
      <w:pPr>
        <w:keepNext w:val="0"/>
        <w:keepLines w:val="0"/>
        <w:pageBreakBefore w:val="0"/>
        <w:widowControl/>
        <w:shd w:val="clear" w:color="auto" w:fill="FFFFFF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222222"/>
          <w:sz w:val="24"/>
          <w:szCs w:val="24"/>
          <w:lang w:eastAsia="pt-BR"/>
        </w:rPr>
        <w:t>III.</w:t>
      </w:r>
      <w:r>
        <w:rPr>
          <w:rFonts w:hint="default" w:ascii="Times New Roman" w:hAnsi="Times New Roman" w:cs="Times New Roman"/>
          <w:color w:val="222222"/>
          <w:sz w:val="24"/>
          <w:szCs w:val="24"/>
          <w:lang w:eastAsia="pt-BR"/>
        </w:rPr>
        <w:t xml:space="preserve"> “C” – aprovação, com reformulações estruturais e metodológicas de acordo com as especificações apresentadas pela Banca;</w:t>
      </w:r>
    </w:p>
    <w:p>
      <w:pPr>
        <w:keepNext w:val="0"/>
        <w:keepLines w:val="0"/>
        <w:pageBreakBefore w:val="0"/>
        <w:widowControl/>
        <w:shd w:val="clear" w:color="auto" w:fill="FFFFFF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222222"/>
          <w:sz w:val="24"/>
          <w:szCs w:val="24"/>
          <w:lang w:eastAsia="pt-BR"/>
        </w:rPr>
        <w:t>IV.</w:t>
      </w:r>
      <w:r>
        <w:rPr>
          <w:rFonts w:hint="default" w:ascii="Times New Roman" w:hAnsi="Times New Roman" w:cs="Times New Roman"/>
          <w:color w:val="222222"/>
          <w:sz w:val="24"/>
          <w:szCs w:val="24"/>
          <w:lang w:eastAsia="pt-BR"/>
        </w:rPr>
        <w:t xml:space="preserve"> “D” – Reprovação e recomendação de ampla reformulação para novo Exame de Qualificação com explicitação, por escrito, das falhas encontradas pela Banca.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Em seguida a presidente da banca agradeceu a participação dos presentes e deu por encerrada a presente reunião, a tudo presenciei, lavrei e assinei a presente ata.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 w:val="0"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 w:val="0"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 w:val="0"/>
          <w:bCs/>
          <w:sz w:val="24"/>
          <w:szCs w:val="24"/>
          <w:lang w:val="pt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Prof. Dr. 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pt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"/>
        </w:rPr>
        <w:t>UNEMAT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4"/>
          <w:szCs w:val="24"/>
          <w:lang w:val="pt-PT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Presidente da Banca – Orientad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"/>
        </w:rPr>
        <w:t>or</w:t>
      </w:r>
      <w:r>
        <w:rPr>
          <w:rFonts w:hint="default" w:cs="Times New Roman"/>
          <w:b w:val="0"/>
          <w:bCs w:val="0"/>
          <w:sz w:val="24"/>
          <w:szCs w:val="24"/>
          <w:lang w:val="pt-PT"/>
        </w:rPr>
        <w:t xml:space="preserve"> (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"/>
        </w:rPr>
        <w:t>a</w:t>
      </w:r>
      <w:r>
        <w:rPr>
          <w:rFonts w:hint="default" w:cs="Times New Roman"/>
          <w:b w:val="0"/>
          <w:bCs w:val="0"/>
          <w:sz w:val="24"/>
          <w:szCs w:val="24"/>
          <w:lang w:val="pt-PT"/>
        </w:rPr>
        <w:t>)</w:t>
      </w:r>
    </w:p>
    <w:sectPr>
      <w:headerReference r:id="rId3" w:type="default"/>
      <w:footerReference r:id="rId4" w:type="default"/>
      <w:pgSz w:w="11906" w:h="16838"/>
      <w:pgMar w:top="1701" w:right="1134" w:bottom="851" w:left="1134" w:header="539" w:footer="697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Nimbus Roman No9 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方正黑体_GB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方正书宋_GB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Liberation Sans">
    <w:panose1 w:val="020B0604020202020204"/>
    <w:charset w:val="01"/>
    <w:family w:val="swiss"/>
    <w:pitch w:val="default"/>
    <w:sig w:usb0="A00002AF" w:usb1="500078FB" w:usb2="00000000" w:usb3="00000000" w:csb0="6000009F" w:csb1="DFD70000"/>
  </w:font>
  <w:font w:name="Aller">
    <w:altName w:val="Gubb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9923" w:type="dxa"/>
      <w:tblInd w:w="-34" w:type="dxa"/>
      <w:tblBorders>
        <w:top w:val="single" w:color="000000" w:sz="4" w:space="0"/>
        <w:left w:val="none" w:color="auto" w:sz="0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677"/>
      <w:gridCol w:w="5246"/>
    </w:tblGrid>
    <w:tr>
      <w:tblPrEx>
        <w:tblBorders>
          <w:top w:val="single" w:color="000000" w:sz="4" w:space="0"/>
          <w:left w:val="none" w:color="auto" w:sz="0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Ex>
      <w:trPr>
        <w:trHeight w:val="964" w:hRule="atLeast"/>
      </w:trPr>
      <w:tc>
        <w:tcPr>
          <w:tcW w:w="4677" w:type="dxa"/>
          <w:tcBorders>
            <w:top w:val="single" w:color="000000" w:sz="4" w:space="0"/>
            <w:bottom w:val="single" w:color="000000" w:sz="4" w:space="0"/>
            <w:right w:val="single" w:color="000000" w:sz="4" w:space="0"/>
          </w:tcBorders>
          <w:shd w:val="clear" w:color="auto" w:fill="auto"/>
        </w:tcPr>
        <w:p>
          <w:pPr>
            <w:pStyle w:val="10"/>
            <w:rPr>
              <w:rFonts w:hint="default" w:ascii="Times New Roman" w:hAnsi="Times New Roman" w:cs="Times New Roman"/>
              <w:b/>
              <w:sz w:val="15"/>
              <w:szCs w:val="15"/>
            </w:rPr>
          </w:pPr>
          <w:r>
            <w:rPr>
              <w:rFonts w:hint="default" w:ascii="Times New Roman" w:hAnsi="Times New Roman" w:cs="Times New Roman"/>
              <w:b/>
              <w:sz w:val="15"/>
              <w:szCs w:val="15"/>
            </w:rPr>
            <w:t>CELBE – Centro de Pesquisa de Limnologia, Biodiversidade, Etnobiologia do Pantanal</w:t>
          </w:r>
        </w:p>
        <w:p>
          <w:pPr>
            <w:pStyle w:val="10"/>
            <w:rPr>
              <w:rFonts w:hint="default" w:ascii="Times New Roman" w:hAnsi="Times New Roman" w:cs="Times New Roman"/>
              <w:b/>
              <w:sz w:val="15"/>
              <w:szCs w:val="15"/>
            </w:rPr>
          </w:pPr>
          <w:r>
            <w:rPr>
              <w:rFonts w:hint="default" w:ascii="Times New Roman" w:hAnsi="Times New Roman" w:cs="Times New Roman"/>
              <w:b/>
              <w:sz w:val="15"/>
              <w:szCs w:val="15"/>
            </w:rPr>
            <w:t xml:space="preserve">PPGCA – Programa de Pós-Graduação </w:t>
          </w:r>
          <w:r>
            <w:rPr>
              <w:rFonts w:hint="default" w:ascii="Times New Roman" w:hAnsi="Times New Roman" w:cs="Times New Roman"/>
              <w:b/>
              <w:i/>
              <w:sz w:val="15"/>
              <w:szCs w:val="15"/>
            </w:rPr>
            <w:t xml:space="preserve">Stricto Sensu </w:t>
          </w:r>
          <w:r>
            <w:rPr>
              <w:rFonts w:hint="default" w:ascii="Times New Roman" w:hAnsi="Times New Roman" w:cs="Times New Roman"/>
              <w:b/>
              <w:sz w:val="15"/>
              <w:szCs w:val="15"/>
            </w:rPr>
            <w:t>em Ciências Ambientais</w:t>
          </w:r>
        </w:p>
        <w:p>
          <w:pPr>
            <w:pStyle w:val="10"/>
            <w:jc w:val="both"/>
            <w:rPr>
              <w:rFonts w:hint="default" w:ascii="Times New Roman" w:hAnsi="Times New Roman" w:cs="Times New Roman"/>
              <w:sz w:val="15"/>
              <w:szCs w:val="15"/>
            </w:rPr>
          </w:pPr>
          <w:r>
            <w:rPr>
              <w:rFonts w:hint="default" w:ascii="Times New Roman" w:hAnsi="Times New Roman" w:cs="Times New Roman"/>
              <w:sz w:val="15"/>
              <w:szCs w:val="15"/>
            </w:rPr>
            <w:t>Av. Santos Dumont, s/nº - Cidade Universitária</w:t>
          </w:r>
          <w:r>
            <w:rPr>
              <w:rFonts w:hint="default" w:cs="Times New Roman"/>
              <w:sz w:val="15"/>
              <w:szCs w:val="15"/>
              <w:lang w:val="pt"/>
            </w:rPr>
            <w:t>/UNEMAT</w:t>
          </w:r>
          <w:r>
            <w:rPr>
              <w:rFonts w:hint="default" w:ascii="Times New Roman" w:hAnsi="Times New Roman" w:cs="Times New Roman"/>
              <w:sz w:val="15"/>
              <w:szCs w:val="15"/>
            </w:rPr>
            <w:t xml:space="preserve"> (Bloco II) – Cáceres/MT –</w:t>
          </w:r>
          <w:r>
            <w:rPr>
              <w:rFonts w:hint="default" w:cs="Times New Roman"/>
              <w:sz w:val="15"/>
              <w:szCs w:val="15"/>
              <w:lang w:val="pt"/>
            </w:rPr>
            <w:t xml:space="preserve"> </w:t>
          </w:r>
          <w:r>
            <w:rPr>
              <w:rFonts w:hint="default" w:ascii="Times New Roman" w:hAnsi="Times New Roman" w:cs="Times New Roman"/>
              <w:sz w:val="15"/>
              <w:szCs w:val="15"/>
              <w:lang w:val="pt"/>
            </w:rPr>
            <w:t>E</w:t>
          </w:r>
          <w:r>
            <w:rPr>
              <w:rFonts w:hint="default" w:ascii="Times New Roman" w:hAnsi="Times New Roman" w:cs="Times New Roman"/>
              <w:sz w:val="15"/>
              <w:szCs w:val="15"/>
            </w:rPr>
            <w:t xml:space="preserve">ndereço  </w:t>
          </w:r>
          <w:r>
            <w:rPr>
              <w:rFonts w:hint="default" w:ascii="Times New Roman" w:hAnsi="Times New Roman" w:cs="Times New Roman"/>
              <w:sz w:val="15"/>
              <w:szCs w:val="15"/>
              <w:lang w:val="pt"/>
            </w:rPr>
            <w:t>para envio de</w:t>
          </w:r>
          <w:r>
            <w:rPr>
              <w:rFonts w:hint="default" w:ascii="Times New Roman" w:hAnsi="Times New Roman" w:cs="Times New Roman"/>
              <w:sz w:val="15"/>
              <w:szCs w:val="15"/>
            </w:rPr>
            <w:t xml:space="preserve">  correspondência</w:t>
          </w:r>
          <w:r>
            <w:rPr>
              <w:rFonts w:hint="default" w:ascii="Times New Roman" w:hAnsi="Times New Roman" w:cs="Times New Roman"/>
              <w:sz w:val="15"/>
              <w:szCs w:val="15"/>
              <w:lang w:val="pt"/>
            </w:rPr>
            <w:t>: PPGCA/UNEMAT</w:t>
          </w:r>
          <w:r>
            <w:rPr>
              <w:rFonts w:hint="default" w:ascii="Times New Roman" w:hAnsi="Times New Roman" w:cs="Times New Roman"/>
              <w:sz w:val="15"/>
              <w:szCs w:val="15"/>
            </w:rPr>
            <w:t xml:space="preserve"> CEP  782160-060 Av</w:t>
          </w:r>
          <w:r>
            <w:rPr>
              <w:rFonts w:hint="default" w:cs="Times New Roman"/>
              <w:sz w:val="15"/>
              <w:szCs w:val="15"/>
              <w:lang w:val="pt"/>
            </w:rPr>
            <w:t>.</w:t>
          </w:r>
          <w:r>
            <w:rPr>
              <w:rFonts w:hint="default" w:ascii="Times New Roman" w:hAnsi="Times New Roman" w:cs="Times New Roman"/>
              <w:sz w:val="15"/>
              <w:szCs w:val="15"/>
            </w:rPr>
            <w:t xml:space="preserve"> </w:t>
          </w:r>
          <w:r>
            <w:rPr>
              <w:rFonts w:hint="default" w:ascii="Times New Roman" w:hAnsi="Times New Roman" w:cs="Times New Roman"/>
              <w:sz w:val="15"/>
              <w:szCs w:val="15"/>
              <w:lang w:val="pt"/>
            </w:rPr>
            <w:t>S</w:t>
          </w:r>
          <w:r>
            <w:rPr>
              <w:rFonts w:hint="default" w:ascii="Times New Roman" w:hAnsi="Times New Roman" w:cs="Times New Roman"/>
              <w:sz w:val="15"/>
              <w:szCs w:val="15"/>
            </w:rPr>
            <w:t>ão  João</w:t>
          </w:r>
          <w:r>
            <w:rPr>
              <w:rFonts w:hint="default" w:ascii="Times New Roman" w:hAnsi="Times New Roman" w:cs="Times New Roman"/>
              <w:sz w:val="15"/>
              <w:szCs w:val="15"/>
              <w:lang w:val="pt"/>
            </w:rPr>
            <w:t>,</w:t>
          </w:r>
          <w:r>
            <w:rPr>
              <w:rFonts w:hint="default" w:ascii="Times New Roman" w:hAnsi="Times New Roman" w:cs="Times New Roman"/>
              <w:sz w:val="15"/>
              <w:szCs w:val="15"/>
            </w:rPr>
            <w:t xml:space="preserve">  bairro : Cavalhada</w:t>
          </w:r>
          <w:r>
            <w:rPr>
              <w:rFonts w:hint="default" w:ascii="Times New Roman" w:hAnsi="Times New Roman" w:cs="Times New Roman"/>
              <w:sz w:val="15"/>
              <w:szCs w:val="15"/>
              <w:lang w:val="pt"/>
            </w:rPr>
            <w:t>, Cáceres/MT</w:t>
          </w:r>
        </w:p>
        <w:p>
          <w:pPr>
            <w:pStyle w:val="10"/>
            <w:rPr>
              <w:rFonts w:hint="default" w:ascii="Times New Roman" w:hAnsi="Times New Roman" w:cs="Times New Roman"/>
              <w:sz w:val="15"/>
              <w:szCs w:val="15"/>
              <w:u w:val="single"/>
            </w:rPr>
          </w:pPr>
          <w:r>
            <w:rPr>
              <w:rFonts w:hint="default" w:ascii="Times New Roman" w:hAnsi="Times New Roman" w:cs="Times New Roman"/>
              <w:sz w:val="15"/>
              <w:szCs w:val="15"/>
            </w:rPr>
            <w:t xml:space="preserve">Site: </w:t>
          </w:r>
          <w:r>
            <w:rPr>
              <w:rFonts w:hint="default" w:ascii="Times New Roman" w:hAnsi="Times New Roman" w:cs="Times New Roman"/>
              <w:sz w:val="15"/>
              <w:szCs w:val="15"/>
              <w:u w:val="single"/>
            </w:rPr>
            <w:t>www.unemat.br/cienciasambientais</w:t>
          </w:r>
        </w:p>
        <w:p>
          <w:pPr>
            <w:pStyle w:val="10"/>
            <w:rPr>
              <w:rFonts w:hint="default" w:ascii="Times New Roman" w:hAnsi="Times New Roman" w:cs="Times New Roman"/>
              <w:sz w:val="15"/>
              <w:szCs w:val="15"/>
              <w:u w:val="single"/>
            </w:rPr>
          </w:pPr>
          <w:r>
            <w:rPr>
              <w:rFonts w:hint="default" w:ascii="Times New Roman" w:hAnsi="Times New Roman" w:cs="Times New Roman"/>
              <w:sz w:val="15"/>
              <w:szCs w:val="15"/>
            </w:rPr>
            <w:t xml:space="preserve">E-mail: </w:t>
          </w:r>
          <w:r>
            <w:rPr>
              <w:rFonts w:hint="default" w:ascii="Times New Roman" w:hAnsi="Times New Roman" w:cs="Times New Roman"/>
              <w:sz w:val="15"/>
              <w:szCs w:val="15"/>
              <w:u w:val="single"/>
            </w:rPr>
            <w:t>ppg_ca@unemat.br</w:t>
          </w:r>
        </w:p>
        <w:p>
          <w:pPr>
            <w:rPr>
              <w:sz w:val="15"/>
              <w:szCs w:val="15"/>
            </w:rPr>
          </w:pPr>
          <w:r>
            <w:rPr>
              <w:rFonts w:hint="default" w:ascii="Times New Roman" w:hAnsi="Times New Roman" w:cs="Times New Roman"/>
              <w:sz w:val="15"/>
              <w:szCs w:val="15"/>
            </w:rPr>
            <w:t xml:space="preserve">Face: </w:t>
          </w:r>
          <w:r>
            <w:rPr>
              <w:rFonts w:hint="default" w:ascii="Times New Roman" w:hAnsi="Times New Roman" w:cs="Times New Roman"/>
              <w:sz w:val="15"/>
              <w:szCs w:val="15"/>
              <w:u w:val="single"/>
            </w:rPr>
            <w:t>www.facebook.com/MestradoCienciasAmbientais</w:t>
          </w:r>
        </w:p>
        <w:p>
          <w:pPr>
            <w:spacing w:line="360" w:lineRule="auto"/>
            <w:rPr>
              <w:rFonts w:ascii="Aller" w:hAnsi="Aller"/>
              <w:sz w:val="12"/>
              <w:szCs w:val="12"/>
            </w:rPr>
          </w:pPr>
        </w:p>
      </w:tc>
      <w:tc>
        <w:tcPr>
          <w:tcW w:w="5246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</w:tcBorders>
          <w:shd w:val="clear" w:color="auto" w:fill="auto"/>
        </w:tcPr>
        <w:p>
          <w:pPr>
            <w:pStyle w:val="10"/>
            <w:rPr>
              <w:rFonts w:ascii="Aller" w:hAnsi="Aller"/>
              <w:sz w:val="12"/>
              <w:szCs w:val="12"/>
              <w:lang w:val="en-US"/>
            </w:rPr>
          </w:pPr>
          <w:r>
            <w:object>
              <v:shape id="_x0000_i1025" o:spt="75" type="#_x0000_t75" style="height:42.7pt;width:53.6pt;" o:ole="t" filled="f" stroked="f" coordsize="21600,21600" adj="0,0,0">
                <v:path/>
                <v:fill on="f" focussize="0,0"/>
                <v:stroke on="f"/>
                <v:imagedata r:id="rId2" o:title=""/>
                <o:lock v:ext="edit" aspectratio="t"/>
                <w10:wrap type="none"/>
                <w10:anchorlock/>
              </v:shape>
              <o:OLEObject Type="Embed" ProgID="CorelDRAW.Graphic.12" ShapeID="_x0000_i1025" DrawAspect="Content" ObjectID="_1468075725" r:id="rId1">
                <o:LockedField>false</o:LockedField>
              </o:OLEObject>
            </w:objec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  <w:r>
            <w:rPr>
              <w:lang w:eastAsia="pt-BR"/>
            </w:rPr>
            <w:drawing>
              <wp:inline distT="0" distB="0" distL="0" distR="0">
                <wp:extent cx="771525" cy="548640"/>
                <wp:effectExtent l="0" t="0" r="0" b="0"/>
                <wp:docPr id="3" name="Imagem 4" descr="Logo PPG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4" descr="Logo PPG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 xml:space="preserve">      </w:t>
          </w:r>
          <w:r>
            <w:rPr>
              <w:lang w:eastAsia="pt-BR"/>
            </w:rPr>
            <w:drawing>
              <wp:inline distT="0" distB="0" distL="0" distR="0">
                <wp:extent cx="1526540" cy="532765"/>
                <wp:effectExtent l="0" t="0" r="0" b="0"/>
                <wp:docPr id="4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6540" cy="532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rPr>
        <w:sz w:val="12"/>
        <w:szCs w:val="1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9922" w:type="dxa"/>
      <w:tblInd w:w="-34" w:type="dxa"/>
      <w:tblBorders>
        <w:top w:val="single" w:color="000000" w:sz="4" w:space="0"/>
        <w:left w:val="none" w:color="auto" w:sz="0" w:space="0"/>
        <w:bottom w:val="single" w:color="000000" w:sz="4" w:space="0"/>
        <w:right w:val="none" w:color="auto" w:sz="0" w:space="0"/>
        <w:insideH w:val="single" w:color="000000" w:sz="4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843"/>
      <w:gridCol w:w="6237"/>
      <w:gridCol w:w="1842"/>
    </w:tblGrid>
    <w:tr>
      <w:tblPrEx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843" w:type="dxa"/>
          <w:tcBorders>
            <w:top w:val="single" w:color="000000" w:sz="4" w:space="0"/>
            <w:bottom w:val="single" w:color="000000" w:sz="4" w:space="0"/>
          </w:tcBorders>
          <w:shd w:val="clear" w:color="auto" w:fill="auto"/>
        </w:tcPr>
        <w:p>
          <w:pPr>
            <w:pStyle w:val="11"/>
            <w:ind w:firstLine="34"/>
          </w:pPr>
          <w:r>
            <w:rPr>
              <w:lang w:eastAsia="pt-BR"/>
            </w:rPr>
            <w:drawing>
              <wp:inline distT="0" distB="0" distL="0" distR="0">
                <wp:extent cx="707390" cy="731520"/>
                <wp:effectExtent l="0" t="0" r="0" b="0"/>
                <wp:docPr id="1" name="Imagem 2" descr="Brasão est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 descr="Brasão est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39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single" w:color="000000" w:sz="4" w:space="0"/>
            <w:bottom w:val="single" w:color="000000" w:sz="4" w:space="0"/>
          </w:tcBorders>
          <w:shd w:val="clear" w:color="auto" w:fill="auto"/>
        </w:tcPr>
        <w:p>
          <w:pPr>
            <w:pStyle w:val="11"/>
            <w:jc w:val="center"/>
            <w:rPr>
              <w:rFonts w:ascii="Aller" w:hAnsi="Aller"/>
              <w:b/>
              <w:bCs/>
              <w:sz w:val="16"/>
              <w:szCs w:val="16"/>
            </w:rPr>
          </w:pPr>
          <w:r>
            <w:rPr>
              <w:rFonts w:ascii="Aller" w:hAnsi="Aller"/>
              <w:b/>
              <w:bCs/>
              <w:sz w:val="16"/>
              <w:szCs w:val="16"/>
            </w:rPr>
            <w:t>ESTADO DE MATO GROSSO</w:t>
          </w:r>
        </w:p>
        <w:p>
          <w:pPr>
            <w:pStyle w:val="11"/>
            <w:jc w:val="center"/>
            <w:rPr>
              <w:rFonts w:ascii="Aller" w:hAnsi="Aller"/>
              <w:b/>
              <w:bCs/>
              <w:sz w:val="16"/>
              <w:szCs w:val="16"/>
            </w:rPr>
          </w:pPr>
          <w:r>
            <w:rPr>
              <w:rFonts w:ascii="Aller" w:hAnsi="Aller"/>
              <w:b/>
              <w:bCs/>
              <w:sz w:val="16"/>
              <w:szCs w:val="16"/>
            </w:rPr>
            <w:t>SECRETARIA DE ESTADO DE CIÊNCIA E TECNOLOGIA</w:t>
          </w:r>
        </w:p>
        <w:p>
          <w:pPr>
            <w:pStyle w:val="11"/>
            <w:jc w:val="center"/>
            <w:rPr>
              <w:rFonts w:ascii="Aller" w:hAnsi="Aller"/>
              <w:b/>
              <w:bCs/>
              <w:sz w:val="24"/>
              <w:szCs w:val="24"/>
            </w:rPr>
          </w:pPr>
          <w:r>
            <w:rPr>
              <w:rFonts w:ascii="Aller" w:hAnsi="Aller"/>
              <w:b/>
              <w:bCs/>
              <w:sz w:val="24"/>
              <w:szCs w:val="24"/>
            </w:rPr>
            <w:t>UNIVERSIDADE DO ESTADO DE MATO GROSSO</w:t>
          </w:r>
        </w:p>
        <w:p>
          <w:pPr>
            <w:pStyle w:val="11"/>
            <w:jc w:val="center"/>
            <w:rPr>
              <w:rFonts w:ascii="Aller" w:hAnsi="Aller"/>
              <w:b/>
              <w:bCs/>
              <w:sz w:val="16"/>
              <w:szCs w:val="16"/>
            </w:rPr>
          </w:pPr>
          <w:r>
            <w:rPr>
              <w:rFonts w:ascii="Aller" w:hAnsi="Aller"/>
              <w:b/>
              <w:bCs/>
              <w:sz w:val="16"/>
              <w:szCs w:val="16"/>
            </w:rPr>
            <w:t>PRÓ-REITORIA DE PESQUISA E PÓS-GRADUAÇÃO</w:t>
          </w:r>
        </w:p>
        <w:p>
          <w:pPr>
            <w:pStyle w:val="11"/>
            <w:jc w:val="center"/>
            <w:rPr>
              <w:rFonts w:ascii="Aller" w:hAnsi="Aller"/>
              <w:b/>
              <w:bCs/>
              <w:sz w:val="16"/>
              <w:szCs w:val="16"/>
            </w:rPr>
          </w:pPr>
          <w:r>
            <w:rPr>
              <w:rFonts w:ascii="Aller" w:hAnsi="Aller"/>
              <w:b/>
              <w:bCs/>
              <w:i/>
              <w:sz w:val="16"/>
              <w:szCs w:val="16"/>
            </w:rPr>
            <w:t>CAMPUS</w:t>
          </w:r>
          <w:r>
            <w:rPr>
              <w:rFonts w:ascii="Aller" w:hAnsi="Aller"/>
              <w:b/>
              <w:bCs/>
              <w:sz w:val="16"/>
              <w:szCs w:val="16"/>
            </w:rPr>
            <w:t xml:space="preserve"> UNIVERSITÁRIO JANE VANINI – CÁCERES</w:t>
          </w:r>
        </w:p>
        <w:p>
          <w:pPr>
            <w:pStyle w:val="11"/>
            <w:jc w:val="center"/>
            <w:rPr>
              <w:rFonts w:ascii="Aller" w:hAnsi="Aller"/>
              <w:b/>
              <w:bCs/>
              <w:sz w:val="16"/>
              <w:szCs w:val="16"/>
            </w:rPr>
          </w:pPr>
          <w:r>
            <w:rPr>
              <w:rFonts w:ascii="Aller" w:hAnsi="Aller"/>
              <w:b/>
              <w:bCs/>
              <w:sz w:val="16"/>
              <w:szCs w:val="16"/>
            </w:rPr>
            <w:t xml:space="preserve">PROGRAMA DE PÓS-GRADUAÇÃO </w:t>
          </w:r>
          <w:r>
            <w:rPr>
              <w:rFonts w:ascii="Aller" w:hAnsi="Aller"/>
              <w:b/>
              <w:bCs/>
              <w:i/>
              <w:sz w:val="16"/>
              <w:szCs w:val="16"/>
            </w:rPr>
            <w:t>STRICTO SENSU</w:t>
          </w:r>
        </w:p>
        <w:p>
          <w:pPr>
            <w:pStyle w:val="11"/>
            <w:jc w:val="center"/>
            <w:rPr>
              <w:b/>
            </w:rPr>
          </w:pPr>
          <w:r>
            <w:rPr>
              <w:rFonts w:ascii="Aller" w:hAnsi="Aller"/>
              <w:b/>
              <w:bCs/>
              <w:sz w:val="16"/>
              <w:szCs w:val="16"/>
            </w:rPr>
            <w:t>EM CIÊNCIAS AMBIENTAIS</w:t>
          </w:r>
        </w:p>
      </w:tc>
      <w:tc>
        <w:tcPr>
          <w:tcW w:w="1842" w:type="dxa"/>
          <w:tcBorders>
            <w:top w:val="single" w:color="000000" w:sz="4" w:space="0"/>
            <w:bottom w:val="single" w:color="000000" w:sz="4" w:space="0"/>
          </w:tcBorders>
          <w:shd w:val="clear" w:color="auto" w:fill="auto"/>
        </w:tcPr>
        <w:p>
          <w:pPr>
            <w:pStyle w:val="11"/>
            <w:jc w:val="right"/>
          </w:pPr>
          <w:r>
            <w:rPr>
              <w:lang w:eastAsia="pt-BR"/>
            </w:rPr>
            <w:drawing>
              <wp:inline distT="0" distB="0" distL="0" distR="0">
                <wp:extent cx="683895" cy="731520"/>
                <wp:effectExtent l="0" t="0" r="0" b="0"/>
                <wp:docPr id="2" name="Imagem 5" descr="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5" descr="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11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65E79"/>
    <w:rsid w:val="002001AC"/>
    <w:rsid w:val="00256681"/>
    <w:rsid w:val="005E7865"/>
    <w:rsid w:val="00710EE6"/>
    <w:rsid w:val="009C6736"/>
    <w:rsid w:val="00AA335C"/>
    <w:rsid w:val="00E4609F"/>
    <w:rsid w:val="00ED69F5"/>
    <w:rsid w:val="00FB6FC6"/>
    <w:rsid w:val="087B5A1D"/>
    <w:rsid w:val="0B2FA243"/>
    <w:rsid w:val="0FFDB788"/>
    <w:rsid w:val="11695649"/>
    <w:rsid w:val="134A9FFC"/>
    <w:rsid w:val="13AF7B76"/>
    <w:rsid w:val="13DFF561"/>
    <w:rsid w:val="19FEA24F"/>
    <w:rsid w:val="1AD7D431"/>
    <w:rsid w:val="1C4F494C"/>
    <w:rsid w:val="1EF3D25B"/>
    <w:rsid w:val="1EFC76A7"/>
    <w:rsid w:val="1F7F4720"/>
    <w:rsid w:val="1FDE1C60"/>
    <w:rsid w:val="1FDEC49F"/>
    <w:rsid w:val="26CA1C39"/>
    <w:rsid w:val="26FEA77C"/>
    <w:rsid w:val="27659333"/>
    <w:rsid w:val="29FF631E"/>
    <w:rsid w:val="2BDBE5C8"/>
    <w:rsid w:val="2EA67081"/>
    <w:rsid w:val="2EFF6C36"/>
    <w:rsid w:val="2F7EF952"/>
    <w:rsid w:val="2F9B91CD"/>
    <w:rsid w:val="2FAF8B9B"/>
    <w:rsid w:val="2FCFF3BB"/>
    <w:rsid w:val="2FDF9D0C"/>
    <w:rsid w:val="2FDFF81E"/>
    <w:rsid w:val="2FF1C80E"/>
    <w:rsid w:val="2FFC0F9B"/>
    <w:rsid w:val="321FD29E"/>
    <w:rsid w:val="32FFDF99"/>
    <w:rsid w:val="33C9C5F1"/>
    <w:rsid w:val="33E6496B"/>
    <w:rsid w:val="33F56545"/>
    <w:rsid w:val="34B2E110"/>
    <w:rsid w:val="35D1260E"/>
    <w:rsid w:val="35FF5972"/>
    <w:rsid w:val="365D0A16"/>
    <w:rsid w:val="36BEA7B9"/>
    <w:rsid w:val="36FF1A59"/>
    <w:rsid w:val="37F75FA4"/>
    <w:rsid w:val="39EF5E0F"/>
    <w:rsid w:val="3AFECA20"/>
    <w:rsid w:val="3BBE1F8C"/>
    <w:rsid w:val="3BE310D2"/>
    <w:rsid w:val="3BEB545B"/>
    <w:rsid w:val="3BF68396"/>
    <w:rsid w:val="3BFF0B64"/>
    <w:rsid w:val="3D660083"/>
    <w:rsid w:val="3DDF9FAB"/>
    <w:rsid w:val="3DF5A036"/>
    <w:rsid w:val="3DFB2DFA"/>
    <w:rsid w:val="3E5FA322"/>
    <w:rsid w:val="3ED62300"/>
    <w:rsid w:val="3EFBB14F"/>
    <w:rsid w:val="3F5932A3"/>
    <w:rsid w:val="3F599BE7"/>
    <w:rsid w:val="3F7DBB8B"/>
    <w:rsid w:val="3F7F5BF6"/>
    <w:rsid w:val="3F9B60E1"/>
    <w:rsid w:val="3FBF2F36"/>
    <w:rsid w:val="3FF64295"/>
    <w:rsid w:val="3FFAB45E"/>
    <w:rsid w:val="3FFB00BB"/>
    <w:rsid w:val="3FFBBDA8"/>
    <w:rsid w:val="3FFD102E"/>
    <w:rsid w:val="3FFD18DC"/>
    <w:rsid w:val="3FFD70B1"/>
    <w:rsid w:val="3FFF6A73"/>
    <w:rsid w:val="473EBDD7"/>
    <w:rsid w:val="4BCFCA65"/>
    <w:rsid w:val="4D660BE6"/>
    <w:rsid w:val="4D77FC47"/>
    <w:rsid w:val="4DFCB3C1"/>
    <w:rsid w:val="4E5A5146"/>
    <w:rsid w:val="4EE5DBC1"/>
    <w:rsid w:val="4F67920C"/>
    <w:rsid w:val="4F6D03A7"/>
    <w:rsid w:val="4FFE3B0E"/>
    <w:rsid w:val="55B228D2"/>
    <w:rsid w:val="55EB40DB"/>
    <w:rsid w:val="56EF623F"/>
    <w:rsid w:val="571FEA81"/>
    <w:rsid w:val="574F1822"/>
    <w:rsid w:val="57690617"/>
    <w:rsid w:val="5779E43C"/>
    <w:rsid w:val="57EB1208"/>
    <w:rsid w:val="57FA8871"/>
    <w:rsid w:val="57FD664C"/>
    <w:rsid w:val="57FF6C68"/>
    <w:rsid w:val="58FFB7CF"/>
    <w:rsid w:val="598BBA4F"/>
    <w:rsid w:val="59B6FD02"/>
    <w:rsid w:val="59FD609C"/>
    <w:rsid w:val="5A7EC2EF"/>
    <w:rsid w:val="5AFF48CB"/>
    <w:rsid w:val="5B3D92B9"/>
    <w:rsid w:val="5B6FE20A"/>
    <w:rsid w:val="5BBC7A49"/>
    <w:rsid w:val="5BFC5C5B"/>
    <w:rsid w:val="5C4FE141"/>
    <w:rsid w:val="5DD783C0"/>
    <w:rsid w:val="5DDEC193"/>
    <w:rsid w:val="5DFF0569"/>
    <w:rsid w:val="5DFF10CF"/>
    <w:rsid w:val="5E51943F"/>
    <w:rsid w:val="5EC48F16"/>
    <w:rsid w:val="5ECE882B"/>
    <w:rsid w:val="5ED10BB1"/>
    <w:rsid w:val="5ED74812"/>
    <w:rsid w:val="5EDFA3F9"/>
    <w:rsid w:val="5EF4B26A"/>
    <w:rsid w:val="5EF7B3F1"/>
    <w:rsid w:val="5EFF9580"/>
    <w:rsid w:val="5F2FBC24"/>
    <w:rsid w:val="5F37E8CB"/>
    <w:rsid w:val="5F771F2A"/>
    <w:rsid w:val="5F7978A4"/>
    <w:rsid w:val="5FC43B96"/>
    <w:rsid w:val="5FC5FD55"/>
    <w:rsid w:val="5FD7E935"/>
    <w:rsid w:val="5FEA1B15"/>
    <w:rsid w:val="5FF7E736"/>
    <w:rsid w:val="5FFD0450"/>
    <w:rsid w:val="63FBBD9B"/>
    <w:rsid w:val="64EF3B70"/>
    <w:rsid w:val="66BD0495"/>
    <w:rsid w:val="66FDD9B9"/>
    <w:rsid w:val="677AA234"/>
    <w:rsid w:val="67D7BBDA"/>
    <w:rsid w:val="67FE93D9"/>
    <w:rsid w:val="67FF5E46"/>
    <w:rsid w:val="699310E3"/>
    <w:rsid w:val="699E8DC6"/>
    <w:rsid w:val="69FF5A8F"/>
    <w:rsid w:val="6A7EF356"/>
    <w:rsid w:val="6ACF7B7C"/>
    <w:rsid w:val="6AF94C44"/>
    <w:rsid w:val="6BAD2D86"/>
    <w:rsid w:val="6BE87621"/>
    <w:rsid w:val="6BF999C7"/>
    <w:rsid w:val="6D3FBE68"/>
    <w:rsid w:val="6D5F6486"/>
    <w:rsid w:val="6D98E3BC"/>
    <w:rsid w:val="6DF318BA"/>
    <w:rsid w:val="6DFFE371"/>
    <w:rsid w:val="6E7970EF"/>
    <w:rsid w:val="6F5DDA01"/>
    <w:rsid w:val="6F761387"/>
    <w:rsid w:val="6F830A3D"/>
    <w:rsid w:val="6FAF0248"/>
    <w:rsid w:val="6FBFFCFD"/>
    <w:rsid w:val="6FCFB79D"/>
    <w:rsid w:val="6FD30B3A"/>
    <w:rsid w:val="6FD6308A"/>
    <w:rsid w:val="6FD96ADC"/>
    <w:rsid w:val="6FDF0C29"/>
    <w:rsid w:val="6FDF307A"/>
    <w:rsid w:val="6FF34843"/>
    <w:rsid w:val="6FF69D8E"/>
    <w:rsid w:val="70E3BC8F"/>
    <w:rsid w:val="71B7404D"/>
    <w:rsid w:val="71B7748E"/>
    <w:rsid w:val="72FF6D1C"/>
    <w:rsid w:val="737E56CA"/>
    <w:rsid w:val="73BFE147"/>
    <w:rsid w:val="73D77D22"/>
    <w:rsid w:val="73D7B877"/>
    <w:rsid w:val="73EF812D"/>
    <w:rsid w:val="73FFDA17"/>
    <w:rsid w:val="74E81D0B"/>
    <w:rsid w:val="7543D15B"/>
    <w:rsid w:val="758FB74F"/>
    <w:rsid w:val="75AA1146"/>
    <w:rsid w:val="75FC9D28"/>
    <w:rsid w:val="76FDCD11"/>
    <w:rsid w:val="76FE5A55"/>
    <w:rsid w:val="77455389"/>
    <w:rsid w:val="774F41F9"/>
    <w:rsid w:val="777D12A8"/>
    <w:rsid w:val="779700A9"/>
    <w:rsid w:val="77D78CB1"/>
    <w:rsid w:val="77DB68E5"/>
    <w:rsid w:val="77DBBDD3"/>
    <w:rsid w:val="77DBFC03"/>
    <w:rsid w:val="77E9DCAA"/>
    <w:rsid w:val="77EFAABE"/>
    <w:rsid w:val="77EFB330"/>
    <w:rsid w:val="77FADB70"/>
    <w:rsid w:val="77FB6700"/>
    <w:rsid w:val="77FD6913"/>
    <w:rsid w:val="78F7BF7C"/>
    <w:rsid w:val="79177D34"/>
    <w:rsid w:val="797B689D"/>
    <w:rsid w:val="79EAF545"/>
    <w:rsid w:val="79FDA83C"/>
    <w:rsid w:val="79FDB86F"/>
    <w:rsid w:val="7A5BD9A4"/>
    <w:rsid w:val="7A7F70E6"/>
    <w:rsid w:val="7AB6B455"/>
    <w:rsid w:val="7ADB128D"/>
    <w:rsid w:val="7B6D9EA2"/>
    <w:rsid w:val="7B6F1DD0"/>
    <w:rsid w:val="7B7D9B61"/>
    <w:rsid w:val="7B9FBE37"/>
    <w:rsid w:val="7BBCBAE1"/>
    <w:rsid w:val="7BBF179E"/>
    <w:rsid w:val="7BBFB731"/>
    <w:rsid w:val="7BBFD2AB"/>
    <w:rsid w:val="7BC725EC"/>
    <w:rsid w:val="7BD99768"/>
    <w:rsid w:val="7BDA4AA2"/>
    <w:rsid w:val="7BEE554F"/>
    <w:rsid w:val="7BFDEC64"/>
    <w:rsid w:val="7BFEF7B2"/>
    <w:rsid w:val="7CD7960A"/>
    <w:rsid w:val="7CFFF8BD"/>
    <w:rsid w:val="7D5323F2"/>
    <w:rsid w:val="7DBE83BF"/>
    <w:rsid w:val="7DBFF461"/>
    <w:rsid w:val="7DC518EB"/>
    <w:rsid w:val="7DDDF7B9"/>
    <w:rsid w:val="7DDF5C3E"/>
    <w:rsid w:val="7DE762ED"/>
    <w:rsid w:val="7DFDF3BC"/>
    <w:rsid w:val="7DFE3D02"/>
    <w:rsid w:val="7DFF5DBF"/>
    <w:rsid w:val="7E51373E"/>
    <w:rsid w:val="7E6FB8E4"/>
    <w:rsid w:val="7E8D0E39"/>
    <w:rsid w:val="7E9F9ED0"/>
    <w:rsid w:val="7EBD7E86"/>
    <w:rsid w:val="7EC37EAA"/>
    <w:rsid w:val="7EDB6BEF"/>
    <w:rsid w:val="7EDFEE89"/>
    <w:rsid w:val="7EF13399"/>
    <w:rsid w:val="7EF615B8"/>
    <w:rsid w:val="7EFB534E"/>
    <w:rsid w:val="7EFC2B11"/>
    <w:rsid w:val="7EFF7498"/>
    <w:rsid w:val="7F2A57B6"/>
    <w:rsid w:val="7F4B7782"/>
    <w:rsid w:val="7F6A395C"/>
    <w:rsid w:val="7F6B100E"/>
    <w:rsid w:val="7F7A1A6D"/>
    <w:rsid w:val="7F7E40D6"/>
    <w:rsid w:val="7F7FC202"/>
    <w:rsid w:val="7F7FFB40"/>
    <w:rsid w:val="7FBFF0E8"/>
    <w:rsid w:val="7FDF2BD7"/>
    <w:rsid w:val="7FDF7DA3"/>
    <w:rsid w:val="7FDFC6F7"/>
    <w:rsid w:val="7FEEE214"/>
    <w:rsid w:val="7FEF03B7"/>
    <w:rsid w:val="7FF3E8C3"/>
    <w:rsid w:val="7FF6D964"/>
    <w:rsid w:val="7FF921BA"/>
    <w:rsid w:val="7FFB57B5"/>
    <w:rsid w:val="7FFCB75E"/>
    <w:rsid w:val="7FFD2531"/>
    <w:rsid w:val="7FFDE327"/>
    <w:rsid w:val="7FFE3150"/>
    <w:rsid w:val="7FFEE847"/>
    <w:rsid w:val="7FFF096F"/>
    <w:rsid w:val="7FFF45AC"/>
    <w:rsid w:val="7FFF84BF"/>
    <w:rsid w:val="7FFF884F"/>
    <w:rsid w:val="7FFFAD9C"/>
    <w:rsid w:val="7FFFC732"/>
    <w:rsid w:val="7FFFCAA2"/>
    <w:rsid w:val="7FFFDDF3"/>
    <w:rsid w:val="8AAF55CB"/>
    <w:rsid w:val="8DEB0A93"/>
    <w:rsid w:val="8EE74D95"/>
    <w:rsid w:val="8F9CB8C1"/>
    <w:rsid w:val="8FFFB705"/>
    <w:rsid w:val="906F6B77"/>
    <w:rsid w:val="9AF5B8BB"/>
    <w:rsid w:val="9BB75DD5"/>
    <w:rsid w:val="9BF9AC57"/>
    <w:rsid w:val="9CF3EEAF"/>
    <w:rsid w:val="9CFB7EA8"/>
    <w:rsid w:val="9DAB59A2"/>
    <w:rsid w:val="9DBF3D41"/>
    <w:rsid w:val="9DD575DD"/>
    <w:rsid w:val="9EBF7C6B"/>
    <w:rsid w:val="9F7A337E"/>
    <w:rsid w:val="9FCBAC3E"/>
    <w:rsid w:val="9FFFC432"/>
    <w:rsid w:val="A79BEC90"/>
    <w:rsid w:val="A84F447A"/>
    <w:rsid w:val="A9C5404B"/>
    <w:rsid w:val="AAAD7E44"/>
    <w:rsid w:val="AAFE0FEE"/>
    <w:rsid w:val="ABBD9278"/>
    <w:rsid w:val="ABEE230B"/>
    <w:rsid w:val="ABFF5A62"/>
    <w:rsid w:val="ABFFDDE6"/>
    <w:rsid w:val="AD79C495"/>
    <w:rsid w:val="AE7F6D98"/>
    <w:rsid w:val="AEAEC291"/>
    <w:rsid w:val="AEB33149"/>
    <w:rsid w:val="AEEF9387"/>
    <w:rsid w:val="AFEE3228"/>
    <w:rsid w:val="AFEFAEBE"/>
    <w:rsid w:val="AFF9952E"/>
    <w:rsid w:val="AFFF37ED"/>
    <w:rsid w:val="B11D0716"/>
    <w:rsid w:val="B27F79F4"/>
    <w:rsid w:val="B2DDFAAE"/>
    <w:rsid w:val="B46A648E"/>
    <w:rsid w:val="B4BB4DF3"/>
    <w:rsid w:val="B5FD533B"/>
    <w:rsid w:val="B65CE52D"/>
    <w:rsid w:val="B673BA01"/>
    <w:rsid w:val="B6DF66B9"/>
    <w:rsid w:val="B6E28554"/>
    <w:rsid w:val="B6FD39DC"/>
    <w:rsid w:val="B71EE854"/>
    <w:rsid w:val="B73E70B7"/>
    <w:rsid w:val="B7BFD737"/>
    <w:rsid w:val="B7D6B7D7"/>
    <w:rsid w:val="B7DE66A2"/>
    <w:rsid w:val="B7FC55A3"/>
    <w:rsid w:val="B7FD01E0"/>
    <w:rsid w:val="B8D87701"/>
    <w:rsid w:val="B94A7F8F"/>
    <w:rsid w:val="BAFE84B5"/>
    <w:rsid w:val="BB3E850E"/>
    <w:rsid w:val="BBBDDC63"/>
    <w:rsid w:val="BBD75CB7"/>
    <w:rsid w:val="BBDD10F0"/>
    <w:rsid w:val="BBEF7849"/>
    <w:rsid w:val="BBEFA7EA"/>
    <w:rsid w:val="BBFF1C4B"/>
    <w:rsid w:val="BC6FD23D"/>
    <w:rsid w:val="BCF134B9"/>
    <w:rsid w:val="BDB5EF12"/>
    <w:rsid w:val="BEBD6671"/>
    <w:rsid w:val="BEFB76B7"/>
    <w:rsid w:val="BEFD6858"/>
    <w:rsid w:val="BF4721C6"/>
    <w:rsid w:val="BF5E8DE9"/>
    <w:rsid w:val="BF6FA033"/>
    <w:rsid w:val="BFAF455E"/>
    <w:rsid w:val="BFB30B42"/>
    <w:rsid w:val="BFDD5952"/>
    <w:rsid w:val="BFE70C16"/>
    <w:rsid w:val="BFECE7A3"/>
    <w:rsid w:val="BFFDE144"/>
    <w:rsid w:val="BFFF536D"/>
    <w:rsid w:val="BFFF6792"/>
    <w:rsid w:val="C2DC7062"/>
    <w:rsid w:val="C7FF1EC9"/>
    <w:rsid w:val="CAC79873"/>
    <w:rsid w:val="CBB92699"/>
    <w:rsid w:val="CDFF2A7A"/>
    <w:rsid w:val="CE7FB60E"/>
    <w:rsid w:val="CEDD2736"/>
    <w:rsid w:val="CEEFEC98"/>
    <w:rsid w:val="CF9FFEA3"/>
    <w:rsid w:val="CFBEE428"/>
    <w:rsid w:val="CFFB87D8"/>
    <w:rsid w:val="CFFF9DE7"/>
    <w:rsid w:val="CFFFF7BB"/>
    <w:rsid w:val="D1FFA59F"/>
    <w:rsid w:val="D3ACDA1F"/>
    <w:rsid w:val="D3FAE073"/>
    <w:rsid w:val="D3FD87C9"/>
    <w:rsid w:val="D3FFF67B"/>
    <w:rsid w:val="D5DFC9ED"/>
    <w:rsid w:val="D5F5B98F"/>
    <w:rsid w:val="D7732143"/>
    <w:rsid w:val="D79BA75D"/>
    <w:rsid w:val="D7FCF1FF"/>
    <w:rsid w:val="D7FF9837"/>
    <w:rsid w:val="D8EEBBBC"/>
    <w:rsid w:val="D9BF98E1"/>
    <w:rsid w:val="D9FF09D9"/>
    <w:rsid w:val="DB2D7DDB"/>
    <w:rsid w:val="DB674905"/>
    <w:rsid w:val="DBBB2305"/>
    <w:rsid w:val="DBDBD02A"/>
    <w:rsid w:val="DBDF6118"/>
    <w:rsid w:val="DBEFED32"/>
    <w:rsid w:val="DBFFC273"/>
    <w:rsid w:val="DCF63194"/>
    <w:rsid w:val="DD752C46"/>
    <w:rsid w:val="DD9A9E4F"/>
    <w:rsid w:val="DDAF11BF"/>
    <w:rsid w:val="DDB74095"/>
    <w:rsid w:val="DE76AB17"/>
    <w:rsid w:val="DEBE5E60"/>
    <w:rsid w:val="DF3FB964"/>
    <w:rsid w:val="DF6DE0DC"/>
    <w:rsid w:val="DF79A659"/>
    <w:rsid w:val="DF7BB5F9"/>
    <w:rsid w:val="DF7C44E8"/>
    <w:rsid w:val="DFAD897F"/>
    <w:rsid w:val="DFB3680F"/>
    <w:rsid w:val="DFBE895E"/>
    <w:rsid w:val="DFF46062"/>
    <w:rsid w:val="DFFB4DAC"/>
    <w:rsid w:val="DFFBE521"/>
    <w:rsid w:val="DFFD6304"/>
    <w:rsid w:val="DFFDB51B"/>
    <w:rsid w:val="E299C72A"/>
    <w:rsid w:val="E3E75C33"/>
    <w:rsid w:val="E3EF94EA"/>
    <w:rsid w:val="E3FFE9CA"/>
    <w:rsid w:val="E4EE20C9"/>
    <w:rsid w:val="E5DA05AB"/>
    <w:rsid w:val="E5ED8C99"/>
    <w:rsid w:val="E6E654C6"/>
    <w:rsid w:val="E6FD416E"/>
    <w:rsid w:val="E6FF54B9"/>
    <w:rsid w:val="E7279EBF"/>
    <w:rsid w:val="E77ECDA3"/>
    <w:rsid w:val="E7B79776"/>
    <w:rsid w:val="E7CB3F55"/>
    <w:rsid w:val="E7F7F60F"/>
    <w:rsid w:val="E7FBD513"/>
    <w:rsid w:val="E7FC98A6"/>
    <w:rsid w:val="E7FF3F75"/>
    <w:rsid w:val="E8AB9DEF"/>
    <w:rsid w:val="E9F7BFF4"/>
    <w:rsid w:val="EAEB7733"/>
    <w:rsid w:val="EB7E7A4F"/>
    <w:rsid w:val="EBDF14B0"/>
    <w:rsid w:val="EBF7418E"/>
    <w:rsid w:val="EBFE9BAD"/>
    <w:rsid w:val="EDBE9B73"/>
    <w:rsid w:val="EE5DA5EB"/>
    <w:rsid w:val="EE66E553"/>
    <w:rsid w:val="EEF30AA8"/>
    <w:rsid w:val="EEFF3CCC"/>
    <w:rsid w:val="EF4D3064"/>
    <w:rsid w:val="EF57D0C0"/>
    <w:rsid w:val="EFB3FD21"/>
    <w:rsid w:val="EFBC17B3"/>
    <w:rsid w:val="EFD4C115"/>
    <w:rsid w:val="EFD74950"/>
    <w:rsid w:val="EFE722C0"/>
    <w:rsid w:val="EFEE032B"/>
    <w:rsid w:val="EFF94AB8"/>
    <w:rsid w:val="EFFB26E2"/>
    <w:rsid w:val="EFFE9DA5"/>
    <w:rsid w:val="F0BDCD8A"/>
    <w:rsid w:val="F0FFF6CE"/>
    <w:rsid w:val="F2FFDA15"/>
    <w:rsid w:val="F31E85B1"/>
    <w:rsid w:val="F39DAC0F"/>
    <w:rsid w:val="F3DEEF8E"/>
    <w:rsid w:val="F3EF3060"/>
    <w:rsid w:val="F3FC726E"/>
    <w:rsid w:val="F5BE1E20"/>
    <w:rsid w:val="F5C6C3C4"/>
    <w:rsid w:val="F5F21BAD"/>
    <w:rsid w:val="F67B0FED"/>
    <w:rsid w:val="F6CF5D80"/>
    <w:rsid w:val="F71F219F"/>
    <w:rsid w:val="F72F4741"/>
    <w:rsid w:val="F777FADF"/>
    <w:rsid w:val="F77B40A5"/>
    <w:rsid w:val="F77D4A7E"/>
    <w:rsid w:val="F7B52435"/>
    <w:rsid w:val="F7BF6FD9"/>
    <w:rsid w:val="F7F545AC"/>
    <w:rsid w:val="F7F63F0C"/>
    <w:rsid w:val="F7F7988B"/>
    <w:rsid w:val="F7FB2974"/>
    <w:rsid w:val="F7FDB537"/>
    <w:rsid w:val="F7FEB59A"/>
    <w:rsid w:val="F7FFBB9C"/>
    <w:rsid w:val="F9DF8DED"/>
    <w:rsid w:val="F9FD7C0B"/>
    <w:rsid w:val="F9FF474C"/>
    <w:rsid w:val="FA633FEB"/>
    <w:rsid w:val="FA675669"/>
    <w:rsid w:val="FA6D7092"/>
    <w:rsid w:val="FA7F5032"/>
    <w:rsid w:val="FA9FFA98"/>
    <w:rsid w:val="FACF88E6"/>
    <w:rsid w:val="FADF5210"/>
    <w:rsid w:val="FAE6D8A3"/>
    <w:rsid w:val="FAFC446F"/>
    <w:rsid w:val="FB5F060C"/>
    <w:rsid w:val="FB7CE0B1"/>
    <w:rsid w:val="FB7E735B"/>
    <w:rsid w:val="FB7F9E7F"/>
    <w:rsid w:val="FBA575F9"/>
    <w:rsid w:val="FBDF3AD5"/>
    <w:rsid w:val="FBFB12EE"/>
    <w:rsid w:val="FBFE2DA5"/>
    <w:rsid w:val="FC3F0889"/>
    <w:rsid w:val="FC9B078C"/>
    <w:rsid w:val="FCE74C6D"/>
    <w:rsid w:val="FCE9F2CE"/>
    <w:rsid w:val="FCF7EC73"/>
    <w:rsid w:val="FCFF8B20"/>
    <w:rsid w:val="FCFFA6E1"/>
    <w:rsid w:val="FD5BD891"/>
    <w:rsid w:val="FD70B1C2"/>
    <w:rsid w:val="FD7BFAF4"/>
    <w:rsid w:val="FD7BFDDB"/>
    <w:rsid w:val="FD7F3D15"/>
    <w:rsid w:val="FD7FFAA1"/>
    <w:rsid w:val="FDB1F7AC"/>
    <w:rsid w:val="FDBD0813"/>
    <w:rsid w:val="FDDB3A4B"/>
    <w:rsid w:val="FDEF20C3"/>
    <w:rsid w:val="FDFFE44A"/>
    <w:rsid w:val="FE1FAEA5"/>
    <w:rsid w:val="FE3189A7"/>
    <w:rsid w:val="FE4FFFF4"/>
    <w:rsid w:val="FE7F4C7F"/>
    <w:rsid w:val="FEBB3705"/>
    <w:rsid w:val="FEBE30A6"/>
    <w:rsid w:val="FECB401F"/>
    <w:rsid w:val="FEEBA0C0"/>
    <w:rsid w:val="FEF7795F"/>
    <w:rsid w:val="FEF78EAC"/>
    <w:rsid w:val="FEF915E6"/>
    <w:rsid w:val="FEFC45A4"/>
    <w:rsid w:val="FEFCB021"/>
    <w:rsid w:val="FEFF6128"/>
    <w:rsid w:val="FF2EEE4E"/>
    <w:rsid w:val="FF358B21"/>
    <w:rsid w:val="FF378DBD"/>
    <w:rsid w:val="FF58D77D"/>
    <w:rsid w:val="FF6BEDF5"/>
    <w:rsid w:val="FF73ADF8"/>
    <w:rsid w:val="FFA59DBE"/>
    <w:rsid w:val="FFBF679E"/>
    <w:rsid w:val="FFC5F51D"/>
    <w:rsid w:val="FFCB01A7"/>
    <w:rsid w:val="FFD4E5B1"/>
    <w:rsid w:val="FFD53C94"/>
    <w:rsid w:val="FFDC6C1D"/>
    <w:rsid w:val="FFDF580E"/>
    <w:rsid w:val="FFE4F3E9"/>
    <w:rsid w:val="FFEB0C9A"/>
    <w:rsid w:val="FFEB25FB"/>
    <w:rsid w:val="FFEC34E8"/>
    <w:rsid w:val="FFEDED83"/>
    <w:rsid w:val="FFEE8AC7"/>
    <w:rsid w:val="FFEFBF97"/>
    <w:rsid w:val="FFF2D39C"/>
    <w:rsid w:val="FFF936BB"/>
    <w:rsid w:val="FFFA2D19"/>
    <w:rsid w:val="FFFB536F"/>
    <w:rsid w:val="FFFCA7BF"/>
    <w:rsid w:val="FFFD025C"/>
    <w:rsid w:val="FFFFE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paragraph" w:styleId="2">
    <w:name w:val="heading 5"/>
    <w:basedOn w:val="1"/>
    <w:next w:val="1"/>
    <w:link w:val="18"/>
    <w:qFormat/>
    <w:uiPriority w:val="0"/>
    <w:pPr>
      <w:keepNext/>
      <w:widowControl w:val="0"/>
      <w:suppressAutoHyphens w:val="0"/>
      <w:snapToGrid w:val="0"/>
      <w:jc w:val="both"/>
      <w:outlineLvl w:val="4"/>
    </w:pPr>
    <w:rPr>
      <w:b/>
      <w:szCs w:val="20"/>
      <w:lang w:eastAsia="pt-B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Body Text"/>
    <w:basedOn w:val="1"/>
    <w:semiHidden/>
    <w:qFormat/>
    <w:uiPriority w:val="0"/>
    <w:pPr>
      <w:spacing w:after="120"/>
    </w:pPr>
  </w:style>
  <w:style w:type="paragraph" w:styleId="7">
    <w:name w:val="Body Text 3"/>
    <w:basedOn w:val="1"/>
    <w:link w:val="19"/>
    <w:unhideWhenUsed/>
    <w:qFormat/>
    <w:uiPriority w:val="99"/>
    <w:pPr>
      <w:spacing w:after="120"/>
    </w:pPr>
    <w:rPr>
      <w:sz w:val="16"/>
      <w:szCs w:val="16"/>
    </w:r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character" w:styleId="9">
    <w:name w:val="Emphasis"/>
    <w:qFormat/>
    <w:uiPriority w:val="0"/>
    <w:rPr>
      <w:i/>
      <w:iCs/>
    </w:rPr>
  </w:style>
  <w:style w:type="paragraph" w:styleId="10">
    <w:name w:val="footer"/>
    <w:basedOn w:val="1"/>
    <w:link w:val="23"/>
    <w:qFormat/>
    <w:uiPriority w:val="99"/>
    <w:pPr>
      <w:tabs>
        <w:tab w:val="center" w:pos="4419"/>
        <w:tab w:val="right" w:pos="8838"/>
      </w:tabs>
    </w:pPr>
  </w:style>
  <w:style w:type="paragraph" w:styleId="11">
    <w:name w:val="header"/>
    <w:basedOn w:val="1"/>
    <w:link w:val="22"/>
    <w:qFormat/>
    <w:uiPriority w:val="99"/>
    <w:pPr>
      <w:tabs>
        <w:tab w:val="center" w:pos="4419"/>
        <w:tab w:val="right" w:pos="8838"/>
      </w:tabs>
    </w:pPr>
  </w:style>
  <w:style w:type="character" w:styleId="12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13">
    <w:name w:val="List"/>
    <w:basedOn w:val="6"/>
    <w:semiHidden/>
    <w:qFormat/>
    <w:uiPriority w:val="0"/>
  </w:style>
  <w:style w:type="character" w:styleId="14">
    <w:name w:val="Strong"/>
    <w:qFormat/>
    <w:uiPriority w:val="22"/>
    <w:rPr>
      <w:b/>
      <w:bCs/>
    </w:rPr>
  </w:style>
  <w:style w:type="table" w:styleId="1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Fonte parág. padrão1"/>
    <w:qFormat/>
    <w:uiPriority w:val="0"/>
  </w:style>
  <w:style w:type="character" w:customStyle="1" w:styleId="17">
    <w:name w:val="Texto de balão Char"/>
    <w:link w:val="5"/>
    <w:semiHidden/>
    <w:qFormat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18">
    <w:name w:val="Título 5 Char"/>
    <w:link w:val="2"/>
    <w:semiHidden/>
    <w:qFormat/>
    <w:uiPriority w:val="0"/>
    <w:rPr>
      <w:b/>
      <w:sz w:val="24"/>
    </w:rPr>
  </w:style>
  <w:style w:type="character" w:customStyle="1" w:styleId="19">
    <w:name w:val="Corpo de texto 3 Char"/>
    <w:link w:val="7"/>
    <w:qFormat/>
    <w:uiPriority w:val="99"/>
    <w:rPr>
      <w:sz w:val="16"/>
      <w:szCs w:val="16"/>
      <w:lang w:eastAsia="ar-SA"/>
    </w:rPr>
  </w:style>
  <w:style w:type="character" w:customStyle="1" w:styleId="20">
    <w:name w:val="Internet Link"/>
    <w:unhideWhenUsed/>
    <w:qFormat/>
    <w:uiPriority w:val="99"/>
    <w:rPr>
      <w:color w:val="0000FF"/>
      <w:u w:val="single"/>
    </w:rPr>
  </w:style>
  <w:style w:type="character" w:customStyle="1" w:styleId="21">
    <w:name w:val="apple-converted-space"/>
    <w:basedOn w:val="3"/>
    <w:qFormat/>
    <w:uiPriority w:val="0"/>
  </w:style>
  <w:style w:type="character" w:customStyle="1" w:styleId="22">
    <w:name w:val="Cabeçalho Char"/>
    <w:link w:val="11"/>
    <w:qFormat/>
    <w:locked/>
    <w:uiPriority w:val="99"/>
    <w:rPr>
      <w:sz w:val="24"/>
      <w:szCs w:val="24"/>
      <w:lang w:eastAsia="ar-SA"/>
    </w:rPr>
  </w:style>
  <w:style w:type="character" w:customStyle="1" w:styleId="23">
    <w:name w:val="Rodapé Char"/>
    <w:link w:val="10"/>
    <w:qFormat/>
    <w:locked/>
    <w:uiPriority w:val="99"/>
    <w:rPr>
      <w:sz w:val="24"/>
      <w:szCs w:val="24"/>
      <w:lang w:eastAsia="ar-SA"/>
    </w:rPr>
  </w:style>
  <w:style w:type="character" w:customStyle="1" w:styleId="24">
    <w:name w:val="ListLabel 1"/>
    <w:qFormat/>
    <w:uiPriority w:val="0"/>
    <w:rPr>
      <w:rFonts w:eastAsia="Times New Roman" w:cs="Times New Roman"/>
    </w:rPr>
  </w:style>
  <w:style w:type="character" w:customStyle="1" w:styleId="25">
    <w:name w:val="ListLabel 2"/>
    <w:qFormat/>
    <w:uiPriority w:val="0"/>
    <w:rPr>
      <w:rFonts w:eastAsia="Times New Roman" w:cs="Arial"/>
    </w:rPr>
  </w:style>
  <w:style w:type="character" w:customStyle="1" w:styleId="26">
    <w:name w:val="ListLabel 3"/>
    <w:qFormat/>
    <w:uiPriority w:val="0"/>
    <w:rPr>
      <w:rFonts w:cs="Courier New"/>
    </w:rPr>
  </w:style>
  <w:style w:type="character" w:customStyle="1" w:styleId="27">
    <w:name w:val="ListLabel 4"/>
    <w:qFormat/>
    <w:uiPriority w:val="0"/>
    <w:rPr>
      <w:rFonts w:cs="Courier New"/>
    </w:rPr>
  </w:style>
  <w:style w:type="character" w:customStyle="1" w:styleId="28">
    <w:name w:val="ListLabel 5"/>
    <w:qFormat/>
    <w:uiPriority w:val="0"/>
    <w:rPr>
      <w:rFonts w:cs="Courier New"/>
    </w:rPr>
  </w:style>
  <w:style w:type="character" w:customStyle="1" w:styleId="29">
    <w:name w:val="ListLabel 6"/>
    <w:qFormat/>
    <w:uiPriority w:val="0"/>
    <w:rPr>
      <w:rFonts w:eastAsia="Calibri" w:cs="Arial"/>
    </w:rPr>
  </w:style>
  <w:style w:type="paragraph" w:customStyle="1" w:styleId="30">
    <w:name w:val="Heading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customStyle="1" w:styleId="31">
    <w:name w:val="Index"/>
    <w:basedOn w:val="1"/>
    <w:qFormat/>
    <w:uiPriority w:val="0"/>
    <w:pPr>
      <w:suppressLineNumbers/>
    </w:pPr>
  </w:style>
  <w:style w:type="paragraph" w:customStyle="1" w:styleId="32">
    <w:name w:val="Capítulo"/>
    <w:basedOn w:val="1"/>
    <w:qFormat/>
    <w:uiPriority w:val="0"/>
    <w:pPr>
      <w:keepNext/>
      <w:spacing w:before="240" w:after="120"/>
    </w:pPr>
    <w:rPr>
      <w:rFonts w:ascii="DejaVu Sans" w:hAnsi="DejaVu Sans" w:eastAsia="DejaVu Sans" w:cs="DejaVu Sans"/>
      <w:sz w:val="28"/>
      <w:szCs w:val="28"/>
    </w:rPr>
  </w:style>
  <w:style w:type="paragraph" w:customStyle="1" w:styleId="33">
    <w:name w:val="Legenda1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34">
    <w:name w:val="Índice"/>
    <w:basedOn w:val="1"/>
    <w:qFormat/>
    <w:uiPriority w:val="0"/>
    <w:pPr>
      <w:suppressLineNumbers/>
    </w:pPr>
  </w:style>
  <w:style w:type="paragraph" w:customStyle="1" w:styleId="35">
    <w:name w:val="tituloverde titulo1"/>
    <w:basedOn w:val="1"/>
    <w:qFormat/>
    <w:uiPriority w:val="0"/>
    <w:pPr>
      <w:suppressAutoHyphens w:val="0"/>
      <w:spacing w:beforeAutospacing="1" w:afterAutospacing="1"/>
    </w:pPr>
    <w:rPr>
      <w:lang w:eastAsia="pt-BR"/>
    </w:rPr>
  </w:style>
  <w:style w:type="paragraph" w:customStyle="1" w:styleId="36">
    <w:name w:val="paragrafop"/>
    <w:basedOn w:val="1"/>
    <w:qFormat/>
    <w:uiPriority w:val="0"/>
    <w:pPr>
      <w:suppressAutoHyphens w:val="0"/>
      <w:spacing w:beforeAutospacing="1" w:afterAutospacing="1"/>
    </w:pPr>
    <w:rPr>
      <w:lang w:eastAsia="pt-BR"/>
    </w:rPr>
  </w:style>
  <w:style w:type="paragraph" w:customStyle="1" w:styleId="37">
    <w:name w:val="Default"/>
    <w:qFormat/>
    <w:uiPriority w:val="0"/>
    <w:rPr>
      <w:rFonts w:ascii="Arial" w:hAnsi="Arial" w:eastAsia="Times New Roman" w:cs="Arial"/>
      <w:color w:val="000000"/>
      <w:sz w:val="24"/>
      <w:szCs w:val="24"/>
      <w:lang w:val="pt-BR" w:eastAsia="pt-BR" w:bidi="ar-SA"/>
    </w:rPr>
  </w:style>
  <w:style w:type="paragraph" w:styleId="38">
    <w:name w:val="List Paragraph"/>
    <w:basedOn w:val="1"/>
    <w:qFormat/>
    <w:uiPriority w:val="34"/>
    <w:pPr>
      <w:suppressAutoHyphens w:val="0"/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customStyle="1" w:styleId="39">
    <w:name w:val="western"/>
    <w:qFormat/>
    <w:uiPriority w:val="0"/>
    <w:pPr>
      <w:jc w:val="left"/>
    </w:pPr>
    <w:rPr>
      <w:rFonts w:hint="default"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4" Type="http://schemas.openxmlformats.org/officeDocument/2006/relationships/image" Target="media/image5.emf"/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</Pages>
  <Words>270</Words>
  <Characters>1460</Characters>
  <Lines>12</Lines>
  <Paragraphs>3</Paragraphs>
  <TotalTime>0</TotalTime>
  <ScaleCrop>false</ScaleCrop>
  <LinksUpToDate>false</LinksUpToDate>
  <CharactersWithSpaces>1727</CharactersWithSpaces>
  <Application>WPS Office_11.1.0.11708_F1E327BC-269C-435d-A152-05C5408002CA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2020-11-01T10:48:00Z</dcterms:created>
  <dc:creator>Cliente</dc:creator>
  <cp:lastModifiedBy>usuario</cp:lastModifiedBy>
  <cp:lastPrinted>2018-11-04T11:38:00Z</cp:lastPrinted>
  <dcterms:modified xsi:type="dcterms:W3CDTF">2023-11-21T15:12:49Z</dcterms:modified>
  <dc:title>DECLARAÇÃO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1033-11.1.0.11708</vt:lpwstr>
  </property>
</Properties>
</file>